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CB0A" w14:textId="3995C00C" w:rsidR="00BB3C79" w:rsidRPr="00D739E1" w:rsidRDefault="00BB3C79" w:rsidP="00BB3C79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ДОГОВОР</w:t>
      </w:r>
      <w:r w:rsidR="00192EA6">
        <w:rPr>
          <w:sz w:val="24"/>
          <w:szCs w:val="24"/>
          <w:lang w:val="ru-RU" w:eastAsia="ru-RU" w:bidi="ru-RU"/>
        </w:rPr>
        <w:t xml:space="preserve"> </w:t>
      </w:r>
      <w:r w:rsidR="00192EA6" w:rsidRPr="00192EA6">
        <w:rPr>
          <w:sz w:val="24"/>
          <w:szCs w:val="24"/>
          <w:lang w:val="ru-RU" w:eastAsia="ru-RU" w:bidi="ru-RU"/>
        </w:rPr>
        <w:t>№______</w:t>
      </w:r>
    </w:p>
    <w:p w14:paraId="69CA2F2C" w14:textId="77777777" w:rsidR="00BB3C79" w:rsidRPr="00D739E1" w:rsidRDefault="00BB3C79" w:rsidP="00BB3C79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0C80A472" w14:textId="2CF292E4" w:rsidR="0078092B" w:rsidRPr="00D739E1" w:rsidRDefault="0078092B" w:rsidP="0078092B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г. Новороссийск</w:t>
      </w:r>
      <w:r w:rsidRPr="00D739E1">
        <w:rPr>
          <w:sz w:val="24"/>
          <w:szCs w:val="24"/>
          <w:lang w:val="ru-RU" w:eastAsia="ru-RU" w:bidi="ru-RU"/>
        </w:rPr>
        <w:tab/>
      </w:r>
      <w:r w:rsidRPr="00D739E1">
        <w:rPr>
          <w:sz w:val="24"/>
          <w:szCs w:val="24"/>
          <w:lang w:val="ru-RU" w:eastAsia="ru-RU" w:bidi="ru-RU"/>
        </w:rPr>
        <w:tab/>
      </w:r>
      <w:r w:rsidRPr="00D739E1">
        <w:rPr>
          <w:sz w:val="24"/>
          <w:szCs w:val="24"/>
          <w:lang w:val="ru-RU" w:eastAsia="ru-RU" w:bidi="ru-RU"/>
        </w:rPr>
        <w:tab/>
      </w:r>
      <w:r w:rsidRPr="00D739E1">
        <w:rPr>
          <w:sz w:val="24"/>
          <w:szCs w:val="24"/>
          <w:lang w:val="ru-RU" w:eastAsia="ru-RU" w:bidi="ru-RU"/>
        </w:rPr>
        <w:tab/>
      </w:r>
      <w:r w:rsidRPr="00D739E1">
        <w:rPr>
          <w:sz w:val="24"/>
          <w:szCs w:val="24"/>
          <w:lang w:val="ru-RU" w:eastAsia="ru-RU" w:bidi="ru-RU"/>
        </w:rPr>
        <w:tab/>
      </w:r>
      <w:r w:rsidRPr="00D739E1">
        <w:rPr>
          <w:sz w:val="24"/>
          <w:szCs w:val="24"/>
          <w:lang w:val="ru-RU" w:eastAsia="ru-RU" w:bidi="ru-RU"/>
        </w:rPr>
        <w:tab/>
      </w:r>
      <w:proofErr w:type="gramStart"/>
      <w:r w:rsidRPr="00D739E1">
        <w:rPr>
          <w:sz w:val="24"/>
          <w:szCs w:val="24"/>
          <w:lang w:val="ru-RU" w:eastAsia="ru-RU" w:bidi="ru-RU"/>
        </w:rPr>
        <w:tab/>
        <w:t xml:space="preserve">« </w:t>
      </w:r>
      <w:r w:rsidR="009D7D67">
        <w:rPr>
          <w:sz w:val="24"/>
          <w:szCs w:val="24"/>
          <w:lang w:val="ru-RU" w:eastAsia="ru-RU" w:bidi="ru-RU"/>
        </w:rPr>
        <w:t>_</w:t>
      </w:r>
      <w:proofErr w:type="gramEnd"/>
      <w:r w:rsidR="009D7D67">
        <w:rPr>
          <w:sz w:val="24"/>
          <w:szCs w:val="24"/>
          <w:lang w:val="ru-RU" w:eastAsia="ru-RU" w:bidi="ru-RU"/>
        </w:rPr>
        <w:t>__</w:t>
      </w:r>
      <w:r w:rsidRPr="00D739E1">
        <w:rPr>
          <w:sz w:val="24"/>
          <w:szCs w:val="24"/>
          <w:lang w:val="ru-RU" w:eastAsia="ru-RU" w:bidi="ru-RU"/>
        </w:rPr>
        <w:t xml:space="preserve">» </w:t>
      </w:r>
      <w:r w:rsidR="009D7D67">
        <w:rPr>
          <w:sz w:val="24"/>
          <w:szCs w:val="24"/>
          <w:lang w:val="ru-RU" w:eastAsia="ru-RU" w:bidi="ru-RU"/>
        </w:rPr>
        <w:t>____________</w:t>
      </w:r>
      <w:r w:rsidRPr="00D739E1">
        <w:rPr>
          <w:sz w:val="24"/>
          <w:szCs w:val="24"/>
          <w:lang w:val="ru-RU" w:eastAsia="ru-RU" w:bidi="ru-RU"/>
        </w:rPr>
        <w:t>202</w:t>
      </w:r>
      <w:r w:rsidR="007F0EE3">
        <w:rPr>
          <w:sz w:val="24"/>
          <w:szCs w:val="24"/>
          <w:lang w:val="ru-RU" w:eastAsia="ru-RU" w:bidi="ru-RU"/>
        </w:rPr>
        <w:t>4</w:t>
      </w:r>
      <w:r w:rsidRPr="00D739E1">
        <w:rPr>
          <w:sz w:val="24"/>
          <w:szCs w:val="24"/>
          <w:lang w:val="ru-RU" w:eastAsia="ru-RU" w:bidi="ru-RU"/>
        </w:rPr>
        <w:t xml:space="preserve"> г.</w:t>
      </w:r>
    </w:p>
    <w:p w14:paraId="3E316DC0" w14:textId="77777777" w:rsidR="00593AD4" w:rsidRPr="00D739E1" w:rsidRDefault="00593AD4" w:rsidP="00593AD4">
      <w:pPr>
        <w:pStyle w:val="a4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094C2B68" w14:textId="77777777" w:rsidR="00593AD4" w:rsidRPr="00D739E1" w:rsidRDefault="00593AD4" w:rsidP="00593AD4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4A29E14A" w14:textId="77777777" w:rsidR="0078092B" w:rsidRPr="00D739E1" w:rsidRDefault="0078092B" w:rsidP="00593AD4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D739E1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43B4A9AD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1.1. Исполнитель предоставляет, а Заказчик оплачивает платные образовательные услуги, не относящиеся к основным видам деятельности: ____</w:t>
      </w:r>
      <w:r w:rsidRPr="00D739E1">
        <w:rPr>
          <w:rStyle w:val="0pt0"/>
          <w:rFonts w:eastAsiaTheme="minorHAnsi"/>
          <w:color w:val="auto"/>
          <w:sz w:val="24"/>
          <w:szCs w:val="24"/>
        </w:rPr>
        <w:t>обучение по программе дополнительного образования художественной направленности ИЗО «Цветные ладошки»</w:t>
      </w:r>
    </w:p>
    <w:p w14:paraId="04DE2ADE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5A1F3208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Форма обучения – очная форма предоставления услуги – групповая. Занятия проводятся 2 раза в неделю.</w:t>
      </w:r>
    </w:p>
    <w:p w14:paraId="79CF3D43" w14:textId="077E06F1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1.2. </w:t>
      </w:r>
      <w:r w:rsidRPr="00D739E1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D739E1" w:rsidRPr="00D739E1">
        <w:rPr>
          <w:sz w:val="24"/>
          <w:szCs w:val="24"/>
          <w:lang w:val="ru-RU"/>
        </w:rPr>
        <w:t xml:space="preserve"> </w:t>
      </w:r>
      <w:r w:rsidR="007F0EE3">
        <w:rPr>
          <w:sz w:val="24"/>
          <w:szCs w:val="24"/>
          <w:u w:val="single"/>
          <w:lang w:val="ru-RU"/>
        </w:rPr>
        <w:t>9</w:t>
      </w:r>
      <w:r w:rsidR="00D739E1" w:rsidRPr="00D739E1">
        <w:rPr>
          <w:sz w:val="24"/>
          <w:szCs w:val="24"/>
          <w:lang w:val="ru-RU"/>
        </w:rPr>
        <w:t xml:space="preserve"> </w:t>
      </w:r>
      <w:r w:rsidRPr="00D739E1">
        <w:rPr>
          <w:sz w:val="24"/>
          <w:szCs w:val="24"/>
          <w:lang w:val="ru-RU"/>
        </w:rPr>
        <w:t>месяцев/</w:t>
      </w:r>
      <w:r w:rsidRPr="007F0EE3">
        <w:rPr>
          <w:strike/>
          <w:sz w:val="24"/>
          <w:szCs w:val="24"/>
          <w:lang w:val="ru-RU"/>
        </w:rPr>
        <w:t>лет</w:t>
      </w:r>
      <w:r w:rsidRPr="00D739E1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D739E1">
        <w:rPr>
          <w:sz w:val="24"/>
          <w:szCs w:val="24"/>
          <w:lang w:val="ru-RU" w:eastAsia="ru-RU" w:bidi="ru-RU"/>
        </w:rPr>
        <w:t xml:space="preserve"> </w:t>
      </w:r>
    </w:p>
    <w:p w14:paraId="1E6E23CF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02608868" w14:textId="77777777" w:rsidR="00BB3C79" w:rsidRPr="00D739E1" w:rsidRDefault="000970C0" w:rsidP="0084558B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D739E1">
        <w:rPr>
          <w:b/>
          <w:sz w:val="24"/>
          <w:szCs w:val="24"/>
          <w:lang w:val="ru-RU" w:eastAsia="ru-RU" w:bidi="ru-RU"/>
        </w:rPr>
        <w:t>2.</w:t>
      </w:r>
      <w:r w:rsidR="00BB3C79" w:rsidRPr="00D739E1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4C5DA6D7" w14:textId="77777777" w:rsidR="00BB3C79" w:rsidRPr="00D739E1" w:rsidRDefault="000970C0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Исполнитель обязан:</w:t>
      </w:r>
    </w:p>
    <w:p w14:paraId="3FD674A1" w14:textId="77777777" w:rsidR="00BB3C79" w:rsidRPr="00D739E1" w:rsidRDefault="000970C0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 xml:space="preserve">2.1. </w:t>
      </w:r>
      <w:r w:rsidR="00BB3C79" w:rsidRPr="00D739E1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21450BE6" w14:textId="6C9E4B4C" w:rsidR="00BB3C79" w:rsidRPr="00D739E1" w:rsidRDefault="000970C0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>2.2</w:t>
      </w:r>
      <w:r w:rsidR="00BD422E" w:rsidRPr="00D739E1">
        <w:rPr>
          <w:sz w:val="24"/>
          <w:szCs w:val="24"/>
          <w:lang w:val="ru-RU" w:eastAsia="ru-RU" w:bidi="ru-RU"/>
        </w:rPr>
        <w:t>.</w:t>
      </w:r>
      <w:r w:rsidRPr="00D739E1">
        <w:rPr>
          <w:sz w:val="24"/>
          <w:szCs w:val="24"/>
          <w:lang w:val="ru-RU" w:eastAsia="ru-RU" w:bidi="ru-RU"/>
        </w:rPr>
        <w:t xml:space="preserve"> </w:t>
      </w:r>
      <w:r w:rsidR="00BB3C79" w:rsidRPr="00D739E1">
        <w:rPr>
          <w:sz w:val="24"/>
          <w:szCs w:val="24"/>
          <w:lang w:val="ru-RU" w:eastAsia="ru-RU" w:bidi="ru-RU"/>
        </w:rPr>
        <w:t>Обеспечить для проведения обучения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0E62E00" w14:textId="77777777" w:rsidR="000970C0" w:rsidRPr="00D739E1" w:rsidRDefault="000970C0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739E1">
        <w:rPr>
          <w:sz w:val="24"/>
          <w:szCs w:val="24"/>
          <w:lang w:val="ru-RU" w:eastAsia="ru-RU" w:bidi="ru-RU"/>
        </w:rPr>
        <w:t xml:space="preserve">2.3. </w:t>
      </w:r>
      <w:r w:rsidR="00BB3C79" w:rsidRPr="00D739E1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D739E1">
        <w:rPr>
          <w:sz w:val="24"/>
          <w:szCs w:val="24"/>
          <w:lang w:val="ru-RU"/>
        </w:rPr>
        <w:t xml:space="preserve"> </w:t>
      </w:r>
      <w:r w:rsidRPr="00D739E1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497F9FB9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2.4. </w:t>
      </w:r>
      <w:r w:rsidR="000970C0" w:rsidRPr="00D739E1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582640">
        <w:rPr>
          <w:sz w:val="24"/>
          <w:szCs w:val="24"/>
          <w:lang w:val="ru-RU" w:eastAsia="ru-RU" w:bidi="ru-RU"/>
        </w:rPr>
        <w:t>платных</w:t>
      </w:r>
      <w:r w:rsidR="000970C0" w:rsidRPr="00D739E1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401F616F" w14:textId="77777777" w:rsidR="000970C0" w:rsidRPr="00D739E1" w:rsidRDefault="00363EEC" w:rsidP="0084558B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2.5. </w:t>
      </w:r>
      <w:r w:rsidR="000970C0" w:rsidRPr="00D739E1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EE9C861" w14:textId="77777777" w:rsidR="000970C0" w:rsidRPr="00D739E1" w:rsidRDefault="00363EEC" w:rsidP="0084558B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D739E1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D739E1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39B8D7AD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3.1. </w:t>
      </w:r>
      <w:r w:rsidR="000970C0" w:rsidRPr="00D739E1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336E8A9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3.2. </w:t>
      </w:r>
      <w:r w:rsidR="000970C0" w:rsidRPr="00D739E1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6C884294" w14:textId="77777777" w:rsidR="000970C0" w:rsidRPr="00D739E1" w:rsidRDefault="00363EEC" w:rsidP="0084558B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3.3. </w:t>
      </w:r>
      <w:r w:rsidR="000970C0" w:rsidRPr="00D739E1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426F27E5" w14:textId="131F0E6C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lastRenderedPageBreak/>
        <w:t>3.4.</w:t>
      </w:r>
      <w:r w:rsidR="007F0EE3">
        <w:rPr>
          <w:sz w:val="24"/>
          <w:szCs w:val="24"/>
          <w:lang w:val="ru-RU" w:eastAsia="ru-RU" w:bidi="ru-RU"/>
        </w:rPr>
        <w:t xml:space="preserve"> </w:t>
      </w:r>
      <w:r w:rsidR="000970C0" w:rsidRPr="00D739E1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582640">
        <w:rPr>
          <w:sz w:val="24"/>
          <w:szCs w:val="24"/>
          <w:lang w:val="ru-RU" w:eastAsia="ru-RU" w:bidi="ru-RU"/>
        </w:rPr>
        <w:t>платных</w:t>
      </w:r>
      <w:r w:rsidR="000970C0" w:rsidRPr="00D739E1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3D5A5DF9" w14:textId="77777777" w:rsidR="000970C0" w:rsidRPr="00D739E1" w:rsidRDefault="000970C0" w:rsidP="0084558B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4ED3F4DE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4.1. </w:t>
      </w:r>
      <w:r w:rsidR="000970C0" w:rsidRPr="00D739E1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3465D991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4.2. </w:t>
      </w:r>
      <w:r w:rsidR="000970C0" w:rsidRPr="00D739E1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42585F40" w14:textId="77777777" w:rsidR="000970C0" w:rsidRPr="00D739E1" w:rsidRDefault="000970C0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534AF057" w14:textId="77777777" w:rsidR="000970C0" w:rsidRPr="00582640" w:rsidRDefault="00363EEC" w:rsidP="00582640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4.3. </w:t>
      </w:r>
      <w:r w:rsidR="000970C0" w:rsidRPr="00D739E1">
        <w:rPr>
          <w:iCs/>
          <w:spacing w:val="6"/>
          <w:sz w:val="24"/>
          <w:szCs w:val="24"/>
          <w:lang w:val="ru-RU" w:eastAsia="ru-RU" w:bidi="ru-RU"/>
        </w:rPr>
        <w:t>По</w:t>
      </w:r>
      <w:r w:rsidR="00582640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D739E1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1ACE2F26" w14:textId="77777777" w:rsidR="00241AC4" w:rsidRDefault="00241AC4" w:rsidP="00241AC4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bookmarkStart w:id="1" w:name="_Hlk176423028"/>
      <w:bookmarkStart w:id="2" w:name="bookmark2"/>
      <w:r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>
        <w:rPr>
          <w:rFonts w:eastAsia="Times New Roman"/>
          <w:b/>
          <w:sz w:val="24"/>
          <w:szCs w:val="24"/>
          <w:lang w:val="ru-RU"/>
        </w:rPr>
        <w:t>Размер, сроки и порядок оплаты платных образовательных услуг</w:t>
      </w:r>
    </w:p>
    <w:p w14:paraId="72F3962D" w14:textId="7B91600F" w:rsidR="00241AC4" w:rsidRDefault="00241AC4" w:rsidP="00241AC4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>
        <w:rPr>
          <w:i/>
          <w:sz w:val="24"/>
          <w:szCs w:val="24"/>
          <w:u w:val="single"/>
          <w:lang w:val="ru-RU" w:eastAsia="ru-RU" w:bidi="ru-RU"/>
        </w:rPr>
        <w:t xml:space="preserve">15-30 </w:t>
      </w:r>
      <w:r>
        <w:rPr>
          <w:sz w:val="24"/>
          <w:szCs w:val="24"/>
          <w:lang w:val="ru-RU" w:eastAsia="ru-RU" w:bidi="ru-RU"/>
        </w:rPr>
        <w:t xml:space="preserve">минут) в соответствии с возрастом ребёнка и составляет 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</w:t>
      </w:r>
      <w:r w:rsidR="007F0EE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10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(сто </w:t>
      </w:r>
      <w:r w:rsidR="007F0EE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десять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) рубл</w:t>
      </w:r>
      <w:r w:rsidR="007F0EE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ей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</w:p>
    <w:p w14:paraId="05D5203B" w14:textId="249ACF81" w:rsidR="00241AC4" w:rsidRDefault="00241AC4" w:rsidP="00241A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</w:t>
      </w:r>
      <w:r w:rsidR="007F0EE3">
        <w:rPr>
          <w:rFonts w:ascii="Times New Roman" w:eastAsia="Times New Roman" w:hAnsi="Times New Roman"/>
          <w:i/>
          <w:sz w:val="24"/>
          <w:szCs w:val="24"/>
          <w:u w:val="single"/>
        </w:rPr>
        <w:t>480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(семь тысяч </w:t>
      </w:r>
      <w:r w:rsidR="007F0EE3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четыреста восемьдесят)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рубл</w:t>
      </w:r>
      <w:r w:rsidR="007F0EE3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</w:p>
    <w:p w14:paraId="5C422FDA" w14:textId="77777777" w:rsidR="00241AC4" w:rsidRDefault="00241AC4" w:rsidP="00241AC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7232B5C7" w14:textId="77777777" w:rsidR="00241AC4" w:rsidRDefault="00241AC4" w:rsidP="00241A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E748F9A" w14:textId="6FA560FE" w:rsidR="00241AC4" w:rsidRDefault="00241AC4" w:rsidP="00241A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</w:t>
      </w:r>
      <w:r w:rsidR="001B379E">
        <w:rPr>
          <w:rFonts w:ascii="Times New Roman" w:eastAsia="Times New Roman" w:hAnsi="Times New Roman"/>
          <w:sz w:val="24"/>
          <w:szCs w:val="24"/>
        </w:rPr>
        <w:t>202</w:t>
      </w:r>
      <w:r w:rsidR="00226730">
        <w:rPr>
          <w:rFonts w:ascii="Times New Roman" w:eastAsia="Times New Roman" w:hAnsi="Times New Roman"/>
          <w:sz w:val="24"/>
          <w:szCs w:val="24"/>
        </w:rPr>
        <w:t>4</w:t>
      </w:r>
      <w:r w:rsidR="001B379E">
        <w:rPr>
          <w:rFonts w:ascii="Times New Roman" w:eastAsia="Times New Roman" w:hAnsi="Times New Roman"/>
          <w:sz w:val="24"/>
          <w:szCs w:val="24"/>
        </w:rPr>
        <w:t>-202</w:t>
      </w:r>
      <w:r w:rsidR="00226730">
        <w:rPr>
          <w:rFonts w:ascii="Times New Roman" w:eastAsia="Times New Roman" w:hAnsi="Times New Roman"/>
          <w:sz w:val="24"/>
          <w:szCs w:val="24"/>
        </w:rPr>
        <w:t>5</w:t>
      </w:r>
      <w:r w:rsidR="001B37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учебный год. Заказчик оплачивает услуги, указанные в разделе 1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</w:t>
      </w:r>
      <w:r w:rsidR="007F0EE3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80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 (восемьсот </w:t>
      </w:r>
      <w:r w:rsidR="007F0EE3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восемьдесят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) рубл</w:t>
      </w:r>
      <w:r w:rsidR="00164393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ей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78B5C79B" w14:textId="25B59114" w:rsidR="00241AC4" w:rsidRDefault="00241AC4" w:rsidP="00241AC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 10 числа текущего месяца в безналичном порядке на счет МАДОУ.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 w:rsidR="000C5857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bookmarkEnd w:id="1"/>
    <w:p w14:paraId="39620FE8" w14:textId="77777777" w:rsidR="000970C0" w:rsidRPr="00D739E1" w:rsidRDefault="00363EEC" w:rsidP="0084558B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>6.</w:t>
      </w:r>
      <w:r w:rsidR="000970C0" w:rsidRPr="00D739E1">
        <w:rPr>
          <w:b/>
          <w:bCs/>
          <w:spacing w:val="9"/>
          <w:sz w:val="24"/>
          <w:szCs w:val="24"/>
          <w:lang w:val="ru-RU" w:eastAsia="ru-RU" w:bidi="ru-RU"/>
        </w:rPr>
        <w:t>Основания изменения и расторжения договора</w:t>
      </w:r>
      <w:bookmarkEnd w:id="2"/>
    </w:p>
    <w:p w14:paraId="0208FC4B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DC387E3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140E39D" w14:textId="77777777" w:rsidR="0078092B" w:rsidRPr="00D739E1" w:rsidRDefault="0078092B" w:rsidP="00117E5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7168C7D6" w14:textId="77777777" w:rsidR="0078092B" w:rsidRPr="00D739E1" w:rsidRDefault="0078092B" w:rsidP="00117E5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5BC759B9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09C9E727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21B56796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 w:rsidRPr="00D739E1">
        <w:rPr>
          <w:sz w:val="24"/>
          <w:szCs w:val="24"/>
          <w:lang w:val="ru-RU" w:eastAsia="ru-RU" w:bidi="ru-RU"/>
        </w:rPr>
        <w:lastRenderedPageBreak/>
        <w:t>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4753A39C" w14:textId="77777777" w:rsidR="00363EEC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6EB86166" w14:textId="77777777" w:rsidR="00363EEC" w:rsidRPr="00D739E1" w:rsidRDefault="00E50F6B" w:rsidP="0084558B">
      <w:pPr>
        <w:pStyle w:val="a4"/>
        <w:spacing w:line="276" w:lineRule="auto"/>
        <w:ind w:firstLine="567"/>
        <w:jc w:val="center"/>
        <w:rPr>
          <w:b/>
          <w:bCs/>
          <w:spacing w:val="9"/>
          <w:sz w:val="24"/>
          <w:szCs w:val="24"/>
          <w:lang w:val="ru-RU" w:eastAsia="ru-RU" w:bidi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 xml:space="preserve">7. </w:t>
      </w:r>
      <w:r w:rsidR="00363EEC" w:rsidRPr="00D739E1">
        <w:rPr>
          <w:b/>
          <w:bCs/>
          <w:spacing w:val="9"/>
          <w:sz w:val="24"/>
          <w:szCs w:val="24"/>
          <w:lang w:val="ru-RU" w:eastAsia="ru-RU" w:bidi="ru-RU"/>
        </w:rPr>
        <w:t>Ответственность за неисполнение или ненадлежащее исполнение обязательств по настоящему договору</w:t>
      </w:r>
    </w:p>
    <w:p w14:paraId="327D7C11" w14:textId="77777777" w:rsidR="00363EEC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30D7551" w14:textId="77777777" w:rsidR="00363EEC" w:rsidRPr="00D739E1" w:rsidRDefault="00363EEC" w:rsidP="0084558B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065A4F70" w14:textId="4223ABE9" w:rsidR="00363EEC" w:rsidRPr="00D739E1" w:rsidRDefault="00363EEC" w:rsidP="0084558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D739E1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D739E1">
        <w:rPr>
          <w:sz w:val="24"/>
          <w:szCs w:val="24"/>
          <w:u w:val="single"/>
          <w:lang w:val="ru-RU" w:eastAsia="ru-RU" w:bidi="ru-RU"/>
        </w:rPr>
        <w:t xml:space="preserve"> </w:t>
      </w:r>
      <w:r w:rsidR="00820C34" w:rsidRPr="00D739E1">
        <w:rPr>
          <w:sz w:val="24"/>
          <w:szCs w:val="24"/>
          <w:u w:val="single"/>
          <w:lang w:val="ru-RU" w:eastAsia="ru-RU" w:bidi="ru-RU"/>
        </w:rPr>
        <w:t xml:space="preserve">мая </w:t>
      </w:r>
      <w:r w:rsidRPr="00D739E1">
        <w:rPr>
          <w:sz w:val="24"/>
          <w:szCs w:val="24"/>
          <w:u w:val="single"/>
          <w:lang w:val="ru-RU" w:eastAsia="ru-RU" w:bidi="ru-RU"/>
        </w:rPr>
        <w:t>20</w:t>
      </w:r>
      <w:r w:rsidR="0084558B" w:rsidRPr="00D739E1">
        <w:rPr>
          <w:sz w:val="24"/>
          <w:szCs w:val="24"/>
          <w:u w:val="single"/>
          <w:lang w:val="ru-RU" w:eastAsia="ru-RU" w:bidi="ru-RU"/>
        </w:rPr>
        <w:t>2</w:t>
      </w:r>
      <w:r w:rsidR="00164393">
        <w:rPr>
          <w:sz w:val="24"/>
          <w:szCs w:val="24"/>
          <w:u w:val="single"/>
          <w:lang w:val="ru-RU" w:eastAsia="ru-RU" w:bidi="ru-RU"/>
        </w:rPr>
        <w:t xml:space="preserve">5 </w:t>
      </w:r>
      <w:r w:rsidRPr="00D739E1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D739E1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51A63934" w14:textId="77777777" w:rsidR="00363EEC" w:rsidRPr="00D739E1" w:rsidRDefault="00E50F6B" w:rsidP="0084558B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 xml:space="preserve">8.2. </w:t>
      </w:r>
      <w:r w:rsidR="00363EEC" w:rsidRPr="00D739E1">
        <w:rPr>
          <w:sz w:val="24"/>
          <w:szCs w:val="24"/>
          <w:lang w:val="ru-RU" w:eastAsia="ru-RU" w:bidi="ru-RU"/>
        </w:rPr>
        <w:t>Договор составлен в двух экземплярах, имеющих равную юридическую силу.</w:t>
      </w:r>
    </w:p>
    <w:p w14:paraId="70ED5E99" w14:textId="77777777" w:rsidR="0078092B" w:rsidRPr="00D739E1" w:rsidRDefault="0078092B" w:rsidP="0078092B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5D530433" w14:textId="77777777" w:rsidR="0078092B" w:rsidRPr="00D739E1" w:rsidRDefault="0078092B" w:rsidP="0078092B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D739E1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D739E1" w:rsidRPr="00D739E1" w14:paraId="145AA840" w14:textId="77777777" w:rsidTr="007E0E70">
        <w:tc>
          <w:tcPr>
            <w:tcW w:w="3403" w:type="dxa"/>
            <w:vAlign w:val="center"/>
          </w:tcPr>
          <w:p w14:paraId="54D4F2AA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39E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086E514F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39E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0B31E63F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9E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D739E1" w:rsidRPr="00D739E1" w14:paraId="2CFE29E9" w14:textId="77777777" w:rsidTr="007E0E70">
        <w:tc>
          <w:tcPr>
            <w:tcW w:w="3403" w:type="dxa"/>
            <w:vAlign w:val="center"/>
          </w:tcPr>
          <w:p w14:paraId="74F55CEA" w14:textId="77777777" w:rsidR="0078092B" w:rsidRPr="00D739E1" w:rsidRDefault="00117E50" w:rsidP="00117E5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МАДОУ </w:t>
            </w:r>
            <w:r w:rsidR="0078092B" w:rsidRPr="00D739E1">
              <w:rPr>
                <w:rFonts w:ascii="Times New Roman" w:eastAsia="Times New Roman" w:hAnsi="Times New Roman" w:cs="Times New Roman"/>
                <w:i/>
              </w:rPr>
              <w:t xml:space="preserve">детский сад № 82 «Сказка» </w:t>
            </w:r>
          </w:p>
        </w:tc>
        <w:tc>
          <w:tcPr>
            <w:tcW w:w="3827" w:type="dxa"/>
          </w:tcPr>
          <w:p w14:paraId="03FA69A8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39E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39E1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8B41432" w14:textId="77777777" w:rsidR="0078092B" w:rsidRPr="00D739E1" w:rsidRDefault="0078092B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39E1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6F77848C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5724EC83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39E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39E1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E924EF5" w14:textId="77777777" w:rsidR="0078092B" w:rsidRPr="00D739E1" w:rsidRDefault="0078092B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39E1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0DEBE007" w14:textId="77777777" w:rsidR="0078092B" w:rsidRPr="00D739E1" w:rsidRDefault="0078092B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739E1" w:rsidRPr="00D739E1" w14:paraId="1FF44D20" w14:textId="77777777" w:rsidTr="007E0E70">
        <w:tc>
          <w:tcPr>
            <w:tcW w:w="3403" w:type="dxa"/>
          </w:tcPr>
          <w:p w14:paraId="2D9AA06B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39E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39E1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D739E1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</w:tc>
        <w:tc>
          <w:tcPr>
            <w:tcW w:w="3827" w:type="dxa"/>
          </w:tcPr>
          <w:p w14:paraId="2008FB5F" w14:textId="77777777" w:rsidR="0078092B" w:rsidRPr="00D739E1" w:rsidRDefault="0078092B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39E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39E1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13A01E77" w14:textId="77777777" w:rsidR="0078092B" w:rsidRPr="00D739E1" w:rsidRDefault="0078092B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39E1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739E1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00BD827E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Место жительства:</w:t>
            </w:r>
            <w:r w:rsidRPr="00D739E1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0143C54A" w14:textId="77777777" w:rsidR="0078092B" w:rsidRPr="00D739E1" w:rsidRDefault="0078092B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39E1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739E1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D739E1" w:rsidRPr="00D739E1" w14:paraId="3E992610" w14:textId="77777777" w:rsidTr="007E0E70">
        <w:tc>
          <w:tcPr>
            <w:tcW w:w="3403" w:type="dxa"/>
          </w:tcPr>
          <w:p w14:paraId="7A3F8E29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Контакты:</w:t>
            </w:r>
          </w:p>
          <w:p w14:paraId="733DC206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39E1">
                <w:rPr>
                  <w:rStyle w:val="a7"/>
                  <w:rFonts w:ascii="Times New Roman" w:hAnsi="Times New Roman" w:cs="Times New Roman"/>
                  <w:color w:val="auto"/>
                </w:rPr>
                <w:t>https://dou82.d61.ru/</w:t>
              </w:r>
            </w:hyperlink>
            <w:r w:rsidRPr="00D739E1">
              <w:rPr>
                <w:rFonts w:ascii="Times New Roman" w:hAnsi="Times New Roman" w:cs="Times New Roman"/>
              </w:rPr>
              <w:t xml:space="preserve"> </w:t>
            </w:r>
          </w:p>
          <w:p w14:paraId="234963D5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39E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574799">
              <w:fldChar w:fldCharType="begin"/>
            </w:r>
            <w:r w:rsidR="00574799" w:rsidRPr="00026D79">
              <w:rPr>
                <w:lang w:val="en-US"/>
              </w:rPr>
              <w:instrText xml:space="preserve"> HYPERLINK "mailto:mdoy82@yandex.ru" </w:instrText>
            </w:r>
            <w:r w:rsidR="00574799">
              <w:fldChar w:fldCharType="separate"/>
            </w:r>
            <w:r w:rsidRPr="00D739E1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mdoy82@yandex.ru</w:t>
            </w:r>
            <w:r w:rsidR="00574799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  <w:r w:rsidRPr="00D739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1879B66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39E1">
              <w:rPr>
                <w:rFonts w:ascii="Times New Roman" w:hAnsi="Times New Roman" w:cs="Times New Roman"/>
              </w:rPr>
              <w:t>тел</w:t>
            </w:r>
            <w:r w:rsidRPr="00D739E1">
              <w:rPr>
                <w:rFonts w:ascii="Times New Roman" w:hAnsi="Times New Roman" w:cs="Times New Roman"/>
                <w:lang w:val="en-US"/>
              </w:rPr>
              <w:t xml:space="preserve">. 8(8617) 21-13-84 </w:t>
            </w:r>
          </w:p>
        </w:tc>
        <w:tc>
          <w:tcPr>
            <w:tcW w:w="3827" w:type="dxa"/>
          </w:tcPr>
          <w:p w14:paraId="5A617AA9" w14:textId="77777777" w:rsidR="0078092B" w:rsidRPr="00D739E1" w:rsidRDefault="0078092B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68AB80BB" w14:textId="77777777" w:rsidR="0078092B" w:rsidRPr="00D739E1" w:rsidRDefault="0078092B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14:paraId="16766FE3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8AF04CC" w14:textId="77777777" w:rsidR="0078092B" w:rsidRPr="00D739E1" w:rsidRDefault="0078092B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4D57DBD4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D739E1" w:rsidRPr="00D739E1" w14:paraId="710AD12D" w14:textId="77777777" w:rsidTr="00117E50">
        <w:trPr>
          <w:trHeight w:val="80"/>
        </w:trPr>
        <w:tc>
          <w:tcPr>
            <w:tcW w:w="3403" w:type="dxa"/>
          </w:tcPr>
          <w:p w14:paraId="145609AF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3BE3832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739E1">
              <w:rPr>
                <w:color w:val="auto"/>
                <w:sz w:val="22"/>
                <w:szCs w:val="22"/>
                <w:lang w:val="ru-RU"/>
              </w:rPr>
              <w:t>ИНН 2315087168</w:t>
            </w:r>
          </w:p>
          <w:p w14:paraId="737EA3C9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739E1">
              <w:rPr>
                <w:color w:val="auto"/>
                <w:sz w:val="22"/>
                <w:szCs w:val="22"/>
                <w:lang w:val="ru-RU"/>
              </w:rPr>
              <w:t>КПП 231501001</w:t>
            </w:r>
          </w:p>
          <w:p w14:paraId="5C5E5D1D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739E1">
              <w:rPr>
                <w:color w:val="auto"/>
                <w:sz w:val="22"/>
                <w:szCs w:val="22"/>
                <w:lang w:val="ru-RU"/>
              </w:rPr>
              <w:t>р/с 03234643037200001800</w:t>
            </w:r>
          </w:p>
          <w:p w14:paraId="2B270E8F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D739E1">
              <w:rPr>
                <w:color w:val="auto"/>
                <w:sz w:val="22"/>
                <w:szCs w:val="22"/>
                <w:lang w:val="ru-RU"/>
              </w:rPr>
              <w:t>кор</w:t>
            </w:r>
            <w:proofErr w:type="spellEnd"/>
            <w:r w:rsidRPr="00D739E1">
              <w:rPr>
                <w:color w:val="auto"/>
                <w:sz w:val="22"/>
                <w:szCs w:val="22"/>
                <w:lang w:val="ru-RU"/>
              </w:rPr>
              <w:t>/с 40102810945370000010</w:t>
            </w:r>
          </w:p>
          <w:p w14:paraId="14664271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739E1">
              <w:rPr>
                <w:color w:val="auto"/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320FAF43" w14:textId="77777777" w:rsidR="00B70B54" w:rsidRPr="00D739E1" w:rsidRDefault="00B70B54" w:rsidP="00B70B54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D739E1">
              <w:rPr>
                <w:color w:val="auto"/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D739E1">
              <w:rPr>
                <w:color w:val="auto"/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1EC35863" w14:textId="77777777" w:rsidR="00B70B54" w:rsidRPr="00D739E1" w:rsidRDefault="00B70B54" w:rsidP="00B70B54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ОГРН 1022302393200</w:t>
            </w:r>
          </w:p>
          <w:p w14:paraId="47228689" w14:textId="77777777" w:rsidR="0078092B" w:rsidRPr="00D739E1" w:rsidRDefault="0078092B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39E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129014EE" w14:textId="77777777" w:rsidR="0078092B" w:rsidRPr="00117E50" w:rsidRDefault="0078092B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9E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3C7FBC2A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gramStart"/>
            <w:r w:rsidRPr="00D739E1">
              <w:rPr>
                <w:rFonts w:ascii="Times New Roman" w:hAnsi="Times New Roman" w:cs="Times New Roman"/>
                <w:shd w:val="clear" w:color="auto" w:fill="FFFFFF"/>
              </w:rPr>
              <w:t>Паспорт:</w:t>
            </w:r>
            <w:r w:rsidRPr="00D739E1">
              <w:rPr>
                <w:rFonts w:ascii="Times New Roman" w:hAnsi="Times New Roman" w:cs="Times New Roman"/>
                <w:u w:val="single"/>
                <w:shd w:val="clear" w:color="auto" w:fill="FFFFFF"/>
              </w:rPr>
              <w:t>_</w:t>
            </w:r>
            <w:proofErr w:type="gramEnd"/>
            <w:r w:rsidRPr="00D739E1">
              <w:rPr>
                <w:rFonts w:ascii="Times New Roman" w:hAnsi="Times New Roman" w:cs="Times New Roman"/>
                <w:u w:val="single"/>
                <w:shd w:val="clear" w:color="auto" w:fill="FFFFFF"/>
              </w:rPr>
              <w:t>________________________</w:t>
            </w:r>
          </w:p>
          <w:p w14:paraId="0B625899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Выдан ________________________</w:t>
            </w:r>
          </w:p>
          <w:p w14:paraId="56EDA80B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76548C41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________________________________</w:t>
            </w:r>
          </w:p>
          <w:p w14:paraId="249586C9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______________________________</w:t>
            </w:r>
          </w:p>
          <w:p w14:paraId="17609986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FEE6E9C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9165B12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9B099E1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70C2C7F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913E338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B00C870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39E1">
              <w:rPr>
                <w:rFonts w:ascii="Times New Roman" w:hAnsi="Times New Roman" w:cs="Times New Roman"/>
              </w:rPr>
              <w:t>Подпись_________________________</w:t>
            </w:r>
            <w:r w:rsidRPr="00D739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18165C83" w14:textId="77777777" w:rsidR="0078092B" w:rsidRPr="00D739E1" w:rsidRDefault="0078092B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Свидетельство о рождении:</w:t>
            </w:r>
          </w:p>
          <w:p w14:paraId="2CE7CFC1" w14:textId="77777777" w:rsidR="0078092B" w:rsidRPr="00D739E1" w:rsidRDefault="0078092B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5419E180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выдано________________________</w:t>
            </w:r>
          </w:p>
          <w:p w14:paraId="7FECC2CA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</w:t>
            </w:r>
          </w:p>
          <w:p w14:paraId="38F9B0AD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</w:t>
            </w:r>
          </w:p>
          <w:p w14:paraId="5DFBA8E6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A8B6768" w14:textId="77777777" w:rsidR="0078092B" w:rsidRPr="00D739E1" w:rsidRDefault="0078092B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39E1">
              <w:rPr>
                <w:rFonts w:ascii="Times New Roman" w:hAnsi="Times New Roman" w:cs="Times New Roman"/>
                <w:shd w:val="clear" w:color="auto" w:fill="FFFFFF"/>
              </w:rPr>
              <w:t>СНИЛС________________________</w:t>
            </w:r>
          </w:p>
        </w:tc>
      </w:tr>
    </w:tbl>
    <w:p w14:paraId="4707A7BA" w14:textId="77777777" w:rsidR="00E059A7" w:rsidRPr="007566B9" w:rsidRDefault="00E059A7" w:rsidP="00820C34">
      <w:pPr>
        <w:pStyle w:val="a4"/>
        <w:spacing w:line="276" w:lineRule="auto"/>
        <w:rPr>
          <w:sz w:val="24"/>
          <w:szCs w:val="24"/>
          <w:lang w:val="ru-RU" w:eastAsia="ru-RU" w:bidi="ru-RU"/>
        </w:rPr>
      </w:pPr>
    </w:p>
    <w:p w14:paraId="0BBA787E" w14:textId="77777777" w:rsidR="00CC04A3" w:rsidRPr="0078092B" w:rsidRDefault="00CC04A3">
      <w:pPr>
        <w:pStyle w:val="a4"/>
        <w:spacing w:line="276" w:lineRule="auto"/>
        <w:rPr>
          <w:sz w:val="24"/>
          <w:szCs w:val="24"/>
          <w:lang w:val="ru-RU"/>
        </w:rPr>
      </w:pPr>
    </w:p>
    <w:sectPr w:rsidR="00CC04A3" w:rsidRPr="0078092B" w:rsidSect="00117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A330" w14:textId="77777777" w:rsidR="00574799" w:rsidRDefault="00574799" w:rsidP="00117E50">
      <w:pPr>
        <w:spacing w:after="0" w:line="240" w:lineRule="auto"/>
      </w:pPr>
      <w:r>
        <w:separator/>
      </w:r>
    </w:p>
  </w:endnote>
  <w:endnote w:type="continuationSeparator" w:id="0">
    <w:p w14:paraId="2FB83EDE" w14:textId="77777777" w:rsidR="00574799" w:rsidRDefault="00574799" w:rsidP="001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C2D0" w14:textId="77777777" w:rsidR="00117E50" w:rsidRDefault="00117E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94C6" w14:textId="77777777" w:rsidR="00117E50" w:rsidRDefault="00117E5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B44C" w14:textId="77777777" w:rsidR="00117E50" w:rsidRDefault="00117E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62BD" w14:textId="77777777" w:rsidR="00574799" w:rsidRDefault="00574799" w:rsidP="00117E50">
      <w:pPr>
        <w:spacing w:after="0" w:line="240" w:lineRule="auto"/>
      </w:pPr>
      <w:r>
        <w:separator/>
      </w:r>
    </w:p>
  </w:footnote>
  <w:footnote w:type="continuationSeparator" w:id="0">
    <w:p w14:paraId="69A1DB9F" w14:textId="77777777" w:rsidR="00574799" w:rsidRDefault="00574799" w:rsidP="001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36F" w14:textId="77777777" w:rsidR="00117E50" w:rsidRDefault="00117E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382119"/>
      <w:docPartObj>
        <w:docPartGallery w:val="Watermarks"/>
        <w:docPartUnique/>
      </w:docPartObj>
    </w:sdtPr>
    <w:sdtContent>
      <w:p w14:paraId="2DD51C72" w14:textId="4BC61C9E" w:rsidR="00117E50" w:rsidRDefault="00026D79">
        <w:pPr>
          <w:pStyle w:val="a8"/>
        </w:pPr>
        <w:r>
          <w:pict w14:anchorId="413562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252361" o:spid="_x0000_s2049" type="#_x0000_t136" style="position:absolute;margin-left:0;margin-top:0;width:517.55pt;height:221.8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C674" w14:textId="77777777" w:rsidR="00117E50" w:rsidRDefault="00117E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A"/>
    <w:rsid w:val="0000275F"/>
    <w:rsid w:val="00026D39"/>
    <w:rsid w:val="00026D79"/>
    <w:rsid w:val="00034A68"/>
    <w:rsid w:val="00036825"/>
    <w:rsid w:val="000970C0"/>
    <w:rsid w:val="000B0F71"/>
    <w:rsid w:val="000C5857"/>
    <w:rsid w:val="00117E50"/>
    <w:rsid w:val="0015340A"/>
    <w:rsid w:val="00164393"/>
    <w:rsid w:val="00164B95"/>
    <w:rsid w:val="00192EA6"/>
    <w:rsid w:val="001A1A8B"/>
    <w:rsid w:val="001B379E"/>
    <w:rsid w:val="002046EE"/>
    <w:rsid w:val="00226730"/>
    <w:rsid w:val="00237C65"/>
    <w:rsid w:val="00241AC4"/>
    <w:rsid w:val="00265A1A"/>
    <w:rsid w:val="002B1C40"/>
    <w:rsid w:val="002B1EAF"/>
    <w:rsid w:val="002B6E2A"/>
    <w:rsid w:val="002E7523"/>
    <w:rsid w:val="003420A1"/>
    <w:rsid w:val="00343070"/>
    <w:rsid w:val="003503D1"/>
    <w:rsid w:val="00363EEC"/>
    <w:rsid w:val="00394888"/>
    <w:rsid w:val="003C7EE9"/>
    <w:rsid w:val="0041510D"/>
    <w:rsid w:val="0043427C"/>
    <w:rsid w:val="00440FA0"/>
    <w:rsid w:val="00442676"/>
    <w:rsid w:val="004C0793"/>
    <w:rsid w:val="004D0026"/>
    <w:rsid w:val="00527C14"/>
    <w:rsid w:val="00550A43"/>
    <w:rsid w:val="0057435F"/>
    <w:rsid w:val="00574799"/>
    <w:rsid w:val="00582640"/>
    <w:rsid w:val="00593AD4"/>
    <w:rsid w:val="005E3A6E"/>
    <w:rsid w:val="005F279A"/>
    <w:rsid w:val="006000AD"/>
    <w:rsid w:val="00600254"/>
    <w:rsid w:val="00654E64"/>
    <w:rsid w:val="0069457B"/>
    <w:rsid w:val="0069465F"/>
    <w:rsid w:val="006954D5"/>
    <w:rsid w:val="00712E7E"/>
    <w:rsid w:val="00754B34"/>
    <w:rsid w:val="007566B9"/>
    <w:rsid w:val="007600C0"/>
    <w:rsid w:val="00766014"/>
    <w:rsid w:val="0078092B"/>
    <w:rsid w:val="00784E72"/>
    <w:rsid w:val="007E6EA7"/>
    <w:rsid w:val="007F0EE3"/>
    <w:rsid w:val="00820C34"/>
    <w:rsid w:val="0084558B"/>
    <w:rsid w:val="00945CF3"/>
    <w:rsid w:val="00963DD1"/>
    <w:rsid w:val="009703D6"/>
    <w:rsid w:val="009D52B9"/>
    <w:rsid w:val="009D7D67"/>
    <w:rsid w:val="00A668D0"/>
    <w:rsid w:val="00A840C1"/>
    <w:rsid w:val="00AB71AA"/>
    <w:rsid w:val="00AC6D57"/>
    <w:rsid w:val="00B42659"/>
    <w:rsid w:val="00B54469"/>
    <w:rsid w:val="00B70B54"/>
    <w:rsid w:val="00B71ED2"/>
    <w:rsid w:val="00BB1FBE"/>
    <w:rsid w:val="00BB3C79"/>
    <w:rsid w:val="00BB6874"/>
    <w:rsid w:val="00BC6F8A"/>
    <w:rsid w:val="00BD03E8"/>
    <w:rsid w:val="00BD422E"/>
    <w:rsid w:val="00C55DA0"/>
    <w:rsid w:val="00C6494B"/>
    <w:rsid w:val="00C660C8"/>
    <w:rsid w:val="00CC04A3"/>
    <w:rsid w:val="00D218FA"/>
    <w:rsid w:val="00D25B35"/>
    <w:rsid w:val="00D739E1"/>
    <w:rsid w:val="00D74AC6"/>
    <w:rsid w:val="00DA7E31"/>
    <w:rsid w:val="00DA7F5F"/>
    <w:rsid w:val="00E059A7"/>
    <w:rsid w:val="00E50F6B"/>
    <w:rsid w:val="00E84353"/>
    <w:rsid w:val="00EB4EF0"/>
    <w:rsid w:val="00F57827"/>
    <w:rsid w:val="00F62BB9"/>
    <w:rsid w:val="00F82AC9"/>
    <w:rsid w:val="00FA6B4F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2014E"/>
  <w15:docId w15:val="{97540404-D194-4220-AC1D-A4656CDC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B70B54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11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E50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1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E50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83CB-95E4-4429-8539-8B79A16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47</cp:revision>
  <cp:lastPrinted>2023-08-23T12:11:00Z</cp:lastPrinted>
  <dcterms:created xsi:type="dcterms:W3CDTF">2020-10-07T10:33:00Z</dcterms:created>
  <dcterms:modified xsi:type="dcterms:W3CDTF">2024-09-23T07:14:00Z</dcterms:modified>
</cp:coreProperties>
</file>